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-659765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Žiadateľ /žiadatelia/ – fyzická osoba:</w:t>
      </w:r>
      <w:r>
        <w:rPr/>
        <w:t xml:space="preserve"> meno, priezvisko a trvalý pobyt, telefonický kontakt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  Píle,  dňa :  …………………………                                                                          OBEC   PÍLA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>Píla.68</w:t>
      </w:r>
    </w:p>
    <w:p>
      <w:pPr>
        <w:pStyle w:val="Normal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>900  89  Píla</w:t>
      </w:r>
    </w:p>
    <w:p>
      <w:pPr>
        <w:pStyle w:val="Normal"/>
        <w:rPr/>
      </w:pPr>
      <w:r>
        <w:rPr/>
        <w:tab/>
        <w:tab/>
      </w:r>
    </w:p>
    <w:p>
      <w:pPr>
        <w:pStyle w:val="Normal"/>
        <w:jc w:val="both"/>
        <w:rPr/>
      </w:pPr>
      <w:r>
        <w:rPr>
          <w:b/>
          <w:sz w:val="28"/>
          <w:szCs w:val="28"/>
          <w:u w:val="single"/>
        </w:rPr>
        <w:t xml:space="preserve">Žiadosť o určenie súpisného  čísla budove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</w:t>
      </w:r>
    </w:p>
    <w:p>
      <w:pPr>
        <w:pStyle w:val="NoSpacing"/>
        <w:rPr/>
      </w:pPr>
      <w:r>
        <w:rPr>
          <w:szCs w:val="24"/>
        </w:rPr>
        <w:t xml:space="preserve">             </w:t>
      </w:r>
      <w:r>
        <w:rPr>
          <w:szCs w:val="24"/>
        </w:rPr>
        <w:t xml:space="preserve">Podľa § 2c ods. 3 zákona č. 369/1990 Zb. o obecnom zriadení v znení neskorších predpisov a § 6 ods. 1 vyhlášky Ministerstva vnútra Slovenskej republiky č. 31/2003 Z.z., ktorou sa ustanovujú podrobnosti o označovaní ulíc a iných verejných priestranstiev a o číslovaní stavieb v znení neskorších predpisov, žiadam o určenie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súpisného  čísla</w:t>
      </w:r>
    </w:p>
    <w:p>
      <w:pPr>
        <w:pStyle w:val="Normal"/>
        <w:numPr>
          <w:ilvl w:val="0"/>
          <w:numId w:val="0"/>
        </w:numPr>
        <w:ind w:left="900" w:hanging="0"/>
        <w:rPr/>
      </w:pPr>
      <w:r>
        <w:rPr/>
      </w:r>
    </w:p>
    <w:p>
      <w:pPr>
        <w:pStyle w:val="Normal"/>
        <w:rPr/>
      </w:pPr>
      <w:r>
        <w:rPr>
          <w:b/>
          <w:bCs/>
        </w:rPr>
        <w:t>na  budovu  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szCs w:val="24"/>
        </w:rPr>
      </w:pPr>
      <w:r>
        <w:rPr>
          <w:szCs w:val="24"/>
        </w:rPr>
        <w:t>označenie budovy (napr. rodinný dom, garáž, záhradná chatka)......................................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szCs w:val="24"/>
        </w:rPr>
      </w:pPr>
      <w:r>
        <w:rPr>
          <w:szCs w:val="24"/>
        </w:rPr>
        <w:t>kód druhu stavby (podľa  Prílohy č. 7 vyhlášky č. 461/2009 Z.z.) 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szCs w:val="24"/>
        </w:rPr>
      </w:pPr>
      <w:r>
        <w:rPr>
          <w:szCs w:val="24"/>
        </w:rPr>
        <w:t>termín dokončenia stavby: 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>postavenej na parcele číslo: ..................................………….LV  č. 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 xml:space="preserve"> </w:t>
      </w:r>
      <w:r>
        <w:rPr>
          <w:szCs w:val="24"/>
        </w:rPr>
        <w:t>katastrálne územie...................................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jc w:val="both"/>
        <w:rPr/>
      </w:pPr>
      <w:r>
        <w:rPr>
          <w:szCs w:val="24"/>
        </w:rPr>
        <w:t>na ulici: ..............………………………..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>Súhlasím so spracovaním mojich osobných údajov pre úradné účely podľa zákona</w:t>
      </w:r>
    </w:p>
    <w:p>
      <w:pPr>
        <w:pStyle w:val="NoSpacing"/>
        <w:rPr>
          <w:szCs w:val="24"/>
        </w:rPr>
      </w:pPr>
      <w:r>
        <w:rPr>
          <w:szCs w:val="24"/>
        </w:rPr>
        <w:t>NR SR č.18/2018 Z.z, o ochrane osobných údajov v platnom znení.</w:t>
      </w:r>
    </w:p>
    <w:p>
      <w:pPr>
        <w:pStyle w:val="NoSpacing"/>
        <w:rPr>
          <w:szCs w:val="24"/>
        </w:rPr>
      </w:pPr>
      <w:r>
        <w:rPr>
          <w:szCs w:val="24"/>
        </w:rPr>
        <w:t xml:space="preserve"> 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Spacing"/>
        <w:rPr>
          <w:szCs w:val="24"/>
        </w:rPr>
      </w:pPr>
      <w:r>
        <w:rPr>
          <w:szCs w:val="24"/>
        </w:rPr>
        <w:tab/>
        <w:tab/>
        <w:tab/>
        <w:tab/>
        <w:tab/>
        <w:tab/>
        <w:tab/>
        <w:tab/>
        <w:t>____________________</w:t>
      </w:r>
    </w:p>
    <w:p>
      <w:pPr>
        <w:pStyle w:val="NoSpacing"/>
        <w:rPr>
          <w:szCs w:val="24"/>
        </w:rPr>
      </w:pPr>
      <w:r>
        <w:rPr>
          <w:szCs w:val="24"/>
        </w:rPr>
        <w:tab/>
        <w:tab/>
        <w:tab/>
        <w:tab/>
        <w:tab/>
        <w:tab/>
        <w:tab/>
        <w:tab/>
        <w:t xml:space="preserve"> Podpis/y/ žiadateľa/ľov/</w:t>
      </w:r>
    </w:p>
    <w:p>
      <w:pPr>
        <w:pStyle w:val="NoSpacing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>
          <w:b/>
          <w:bCs/>
          <w:szCs w:val="22"/>
          <w:u w:val="single"/>
        </w:rPr>
        <w:t xml:space="preserve">Prílohy k žiadosti: </w:t>
      </w:r>
    </w:p>
    <w:p>
      <w:pPr>
        <w:pStyle w:val="Telotextu"/>
        <w:numPr>
          <w:ilvl w:val="0"/>
          <w:numId w:val="2"/>
        </w:numPr>
        <w:ind w:left="360" w:right="72" w:hanging="360"/>
        <w:rPr>
          <w:rFonts w:ascii="Times New Roman" w:hAnsi="Times New Roman"/>
          <w:b/>
          <w:b/>
          <w:bCs/>
          <w:color w:val="000000"/>
          <w:szCs w:val="22"/>
        </w:rPr>
      </w:pPr>
      <w:r>
        <w:rPr>
          <w:rFonts w:ascii="Times New Roman" w:hAnsi="Times New Roman"/>
          <w:b/>
          <w:szCs w:val="22"/>
        </w:rPr>
        <w:t xml:space="preserve">právoplatné kolaudačné </w:t>
      </w:r>
      <w:r>
        <w:rPr>
          <w:rFonts w:ascii="Times New Roman" w:hAnsi="Times New Roman"/>
          <w:b/>
          <w:bCs/>
          <w:szCs w:val="22"/>
        </w:rPr>
        <w:t xml:space="preserve">rozhodnutie </w:t>
      </w:r>
      <w:r>
        <w:rPr>
          <w:rFonts w:ascii="Times New Roman" w:hAnsi="Times New Roman"/>
          <w:bCs/>
          <w:szCs w:val="22"/>
        </w:rPr>
        <w:t>/overená fotokópia/ ak ho stavba vyžadovala; ak sa budova nekolauduje, alebo príslušný orgán od jej kolaudácie upustil, stavebník predloží príslušné povolenie stavebného úradu na uskutočnenie stavby, z ktorého vyplýva, že stavba nevyžadovala kolaudáciu</w:t>
      </w:r>
      <w:r>
        <w:rPr>
          <w:rFonts w:ascii="Times New Roman" w:hAnsi="Times New Roman"/>
          <w:b/>
          <w:bCs/>
          <w:color w:val="000000"/>
          <w:szCs w:val="22"/>
        </w:rPr>
        <w:t>; pri rozostavanej stavbe stavebné povolenie</w:t>
      </w:r>
      <w:r>
        <w:rPr>
          <w:rFonts w:ascii="Times New Roman" w:hAnsi="Times New Roman"/>
          <w:bCs/>
          <w:color w:val="000000"/>
          <w:szCs w:val="22"/>
        </w:rPr>
        <w:t xml:space="preserve">  </w:t>
      </w:r>
    </w:p>
    <w:p>
      <w:pPr>
        <w:pStyle w:val="Telotextu"/>
        <w:numPr>
          <w:ilvl w:val="0"/>
          <w:numId w:val="0"/>
        </w:numPr>
        <w:ind w:left="360" w:right="72" w:hanging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  <w:t>zameranie adresného bodu /</w:t>
      </w:r>
      <w:r>
        <w:rPr>
          <w:bCs/>
          <w:szCs w:val="22"/>
        </w:rPr>
        <w:t>geodetické zameranie</w:t>
      </w:r>
      <w:r>
        <w:rPr>
          <w:b/>
          <w:bCs/>
          <w:szCs w:val="22"/>
        </w:rPr>
        <w:t xml:space="preserve"> </w:t>
      </w:r>
      <w:r>
        <w:rPr>
          <w:bCs/>
          <w:szCs w:val="22"/>
        </w:rPr>
        <w:t xml:space="preserve"> hlavného vstupu(ov) do budovy - </w:t>
      </w:r>
      <w:r>
        <w:rPr>
          <w:szCs w:val="22"/>
        </w:rPr>
        <w:t xml:space="preserve">§ 3 ods. 4 zákona   č. 125/2015 Z. z. a vykonávacej vyhlášky č. 142/2015 Z. z. tohto zákona/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Cs/>
          <w:szCs w:val="22"/>
        </w:rPr>
        <w:t xml:space="preserve">ak žiadosť nepodá stavebník, žiadateľ predloží splnomocnenie na zastupovanie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b/>
        <w:rFonts w:ascii="Times New Roman" w:hAnsi="Times New Roman"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3c8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qFormat/>
    <w:rsid w:val="00483c80"/>
    <w:rPr>
      <w:rFonts w:ascii="Verdana" w:hAnsi="Verdana" w:eastAsia="Times New Roman" w:cs="Times New Roman"/>
      <w:szCs w:val="20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rsid w:val="00483c80"/>
    <w:pPr>
      <w:jc w:val="both"/>
    </w:pPr>
    <w:rPr>
      <w:rFonts w:ascii="Verdana" w:hAnsi="Verdana"/>
      <w:sz w:val="22"/>
      <w:szCs w:val="20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 w:customStyle="1">
    <w:name w:val="No Spacing"/>
    <w:qFormat/>
    <w:rsid w:val="00483c80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2"/>
      <w:lang w:val="sk-SK" w:eastAsia="sk-SK" w:bidi="ar-SA"/>
    </w:rPr>
  </w:style>
  <w:style w:type="paragraph" w:styleId="ListParagraph" w:customStyle="1">
    <w:name w:val="List Paragraph"/>
    <w:basedOn w:val="Normal"/>
    <w:qFormat/>
    <w:rsid w:val="00483c80"/>
    <w:pPr>
      <w:spacing w:lineRule="auto" w:line="276" w:before="0" w:after="200"/>
      <w:ind w:left="720" w:hanging="0"/>
    </w:pPr>
    <w:rPr>
      <w:rFonts w:eastAsia="Calibri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LibreOffice/6.3.6.2$Windows_X86_64 LibreOffice_project/2196df99b074d8a661f4036fca8fa0cbfa33a497</Application>
  <Pages>1</Pages>
  <Words>238</Words>
  <Characters>1959</Characters>
  <CharactersWithSpaces>2592</CharactersWithSpaces>
  <Paragraphs>27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2018-01-09T12:41:00Z</dcterms:created>
  <dc:creator>Grežo</dc:creator>
  <dc:description/>
  <dc:language>sk-SK</dc:language>
  <cp:lastModifiedBy/>
  <dcterms:modified xsi:type="dcterms:W3CDTF">2020-11-12T12:33:59Z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